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1D3B6"/>
  <w:body>
    <w:p w14:paraId="00000001">
      <w:bookmarkStart w:id="0" w:name="_GoBack"/>
      <w:bookmarkEnd w:id="0"/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354330</wp:posOffset>
            </wp:positionH>
            <wp:positionV relativeFrom="page">
              <wp:posOffset>631825</wp:posOffset>
            </wp:positionV>
            <wp:extent cx="1432560" cy="2531110"/>
            <wp:effectExtent l="0" t="0" r="0" b="2540"/>
            <wp:wrapNone/>
            <wp:docPr id="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700405</wp:posOffset>
            </wp:positionH>
            <wp:positionV relativeFrom="page">
              <wp:posOffset>8457565</wp:posOffset>
            </wp:positionV>
            <wp:extent cx="1071245" cy="2546350"/>
            <wp:effectExtent l="497429" t="106393" r="497429" b="106393"/>
            <wp:wrapNone/>
            <wp:docPr id="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12335398">
                      <a:off x="0" y="0"/>
                      <a:ext cx="1070966" cy="25465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6151245</wp:posOffset>
            </wp:positionH>
            <wp:positionV relativeFrom="page">
              <wp:posOffset>8603615</wp:posOffset>
            </wp:positionV>
            <wp:extent cx="1152525" cy="2740025"/>
            <wp:effectExtent l="800022" t="6148" r="800022" b="6148"/>
            <wp:wrapNone/>
            <wp:docPr id="6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8100000">
                      <a:off x="0" y="0"/>
                      <a:ext cx="1152397" cy="2740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3418840</wp:posOffset>
            </wp:positionH>
            <wp:positionV relativeFrom="page">
              <wp:posOffset>9077960</wp:posOffset>
            </wp:positionV>
            <wp:extent cx="2113280" cy="2676525"/>
            <wp:effectExtent l="316664" t="232003" r="316664" b="232003"/>
            <wp:wrapNone/>
            <wp:docPr id="8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9878794">
                      <a:off x="0" y="0"/>
                      <a:ext cx="2113287" cy="2676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166370</wp:posOffset>
            </wp:positionH>
            <wp:positionV relativeFrom="page">
              <wp:posOffset>2876550</wp:posOffset>
            </wp:positionV>
            <wp:extent cx="1162685" cy="3121025"/>
            <wp:effectExtent l="821466" t="35954" r="821466" b="35954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 rot="19382256">
                      <a:off x="0" y="0"/>
                      <a:ext cx="1162710" cy="3120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2588260</wp:posOffset>
            </wp:positionH>
            <wp:positionV relativeFrom="page">
              <wp:posOffset>1217930</wp:posOffset>
            </wp:positionV>
            <wp:extent cx="1131570" cy="2690495"/>
            <wp:effectExtent l="493986" t="113927" r="493986" b="113927"/>
            <wp:wrapNone/>
            <wp:docPr id="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20174627">
                      <a:off x="0" y="0"/>
                      <a:ext cx="1131510" cy="26904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6098540</wp:posOffset>
            </wp:positionH>
            <wp:positionV relativeFrom="page">
              <wp:posOffset>7181215</wp:posOffset>
            </wp:positionV>
            <wp:extent cx="905510" cy="2426335"/>
            <wp:effectExtent l="0" t="694748" r="0" b="694748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 rot="2884154">
                      <a:off x="0" y="0"/>
                      <a:ext cx="905797" cy="242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34290</wp:posOffset>
            </wp:positionH>
            <wp:positionV relativeFrom="page">
              <wp:posOffset>6805295</wp:posOffset>
            </wp:positionV>
            <wp:extent cx="1327785" cy="1671955"/>
            <wp:effectExtent l="229281" t="357776" r="229281" b="357776"/>
            <wp:wrapNone/>
            <wp:docPr id="2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18281557">
                      <a:off x="0" y="0"/>
                      <a:ext cx="1327904" cy="1671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6769735</wp:posOffset>
            </wp:positionH>
            <wp:positionV relativeFrom="page">
              <wp:posOffset>3528695</wp:posOffset>
            </wp:positionV>
            <wp:extent cx="861695" cy="2035810"/>
            <wp:effectExtent l="395521" t="86435" r="395521" b="86435"/>
            <wp:wrapNone/>
            <wp:docPr id="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 rot="1526562">
                      <a:off x="0" y="0"/>
                      <a:ext cx="862002" cy="20359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114300" distB="114300" distL="114300" distR="114300" simplePos="0" relativeHeight="251659264" behindDoc="1" locked="0" layoutInCell="1" allowOverlap="1">
            <wp:simplePos x="0" y="0"/>
            <wp:positionH relativeFrom="page">
              <wp:posOffset>5960745</wp:posOffset>
            </wp:positionH>
            <wp:positionV relativeFrom="page">
              <wp:posOffset>40005</wp:posOffset>
            </wp:positionV>
            <wp:extent cx="1327785" cy="1671955"/>
            <wp:effectExtent l="354787" t="228567" r="354787" b="228567"/>
            <wp:wrapNone/>
            <wp:docPr id="1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 rot="2048866">
                      <a:off x="0" y="0"/>
                      <a:ext cx="1327904" cy="1671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13"/>
        <w:tblW w:w="10490" w:type="dxa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0490"/>
      </w:tblGrid>
      <w:tr w14:paraId="17D02728">
        <w:tblPrEx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4745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0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Elsie" w:hAnsi="Elsie" w:eastAsia="Elsie" w:cs="Elsie"/>
                <w:color w:val="742A16"/>
                <w:sz w:val="108"/>
                <w:szCs w:val="108"/>
              </w:rPr>
            </w:pPr>
            <w:r>
              <w:rPr>
                <w:rFonts w:ascii="Elsie" w:hAnsi="Elsie" w:eastAsia="Elsie" w:cs="Elsie"/>
                <w:color w:val="742A16"/>
                <w:sz w:val="108"/>
                <w:szCs w:val="108"/>
                <w:rtl w:val="0"/>
              </w:rPr>
              <w:t>Family Meeting</w:t>
            </w:r>
          </w:p>
          <w:p w14:paraId="00000003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chivo" w:hAnsi="Archivo" w:eastAsia="Archivo" w:cs="Archivo"/>
                <w:color w:val="742A16"/>
                <w:sz w:val="8"/>
                <w:szCs w:val="8"/>
              </w:rPr>
            </w:pPr>
          </w:p>
          <w:p w14:paraId="00000004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chivo" w:hAnsi="Archivo" w:eastAsia="Archivo" w:cs="Archivo"/>
                <w:color w:val="742A16"/>
                <w:sz w:val="10"/>
                <w:szCs w:val="10"/>
              </w:rPr>
            </w:pPr>
          </w:p>
          <w:tbl>
            <w:tblPr>
              <w:tblStyle w:val="14"/>
              <w:tblW w:w="7200" w:type="dxa"/>
              <w:jc w:val="right"/>
              <w:tblBorders>
                <w:top w:val="single" w:color="742A16" w:sz="8" w:space="0"/>
                <w:left w:val="single" w:color="742A16" w:sz="8" w:space="0"/>
                <w:bottom w:val="single" w:color="742A16" w:sz="8" w:space="0"/>
                <w:right w:val="single" w:color="742A16" w:sz="8" w:space="0"/>
                <w:insideH w:val="single" w:color="742A16" w:sz="8" w:space="0"/>
                <w:insideV w:val="single" w:color="742A16" w:sz="8" w:space="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</w:tblPr>
            <w:tblGrid>
              <w:gridCol w:w="3165"/>
              <w:gridCol w:w="930"/>
              <w:gridCol w:w="3105"/>
            </w:tblGrid>
            <w:tr w14:paraId="19563B1A">
              <w:tblPrEx>
                <w:tblBorders>
                  <w:top w:val="single" w:color="742A16" w:sz="8" w:space="0"/>
                  <w:left w:val="single" w:color="742A16" w:sz="8" w:space="0"/>
                  <w:bottom w:val="single" w:color="742A16" w:sz="8" w:space="0"/>
                  <w:right w:val="single" w:color="742A16" w:sz="8" w:space="0"/>
                  <w:insideH w:val="single" w:color="742A16" w:sz="8" w:space="0"/>
                  <w:insideV w:val="single" w:color="742A16" w:sz="8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jc w:val="right"/>
              </w:trPr>
              <w:tc>
                <w:tcPr>
                  <w:shd w:val="clear" w:color="auto" w:fill="FFF7F0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05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spacing w:before="0" w:after="0" w:line="240" w:lineRule="auto"/>
                    <w:ind w:left="0" w:right="0" w:firstLine="0"/>
                    <w:jc w:val="left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  <w:r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  <w:rtl w:val="0"/>
                    </w:rPr>
                    <w:t>DATE: 0000/00/00</w:t>
                  </w:r>
                </w:p>
              </w:tc>
              <w:tc>
                <w:tcPr>
                  <w:tcBorders>
                    <w:top w:val="nil"/>
                    <w:bottom w:val="nil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06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spacing w:before="0" w:after="0" w:line="240" w:lineRule="auto"/>
                    <w:ind w:left="0" w:right="0" w:firstLine="0"/>
                    <w:jc w:val="left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</w:p>
              </w:tc>
              <w:tc>
                <w:tcPr>
                  <w:shd w:val="clear" w:color="auto" w:fill="FFF7F0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07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spacing w:before="0" w:after="0" w:line="240" w:lineRule="auto"/>
                    <w:ind w:left="0" w:right="0" w:firstLine="0"/>
                    <w:jc w:val="left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  <w:r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  <w:rtl w:val="0"/>
                    </w:rPr>
                    <w:t>TIME: 00 am</w:t>
                  </w:r>
                </w:p>
              </w:tc>
            </w:tr>
          </w:tbl>
          <w:p w14:paraId="00000008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apey" w:hAnsi="Arapey" w:eastAsia="Arapey" w:cs="Arapey"/>
                <w:color w:val="742A16"/>
                <w:sz w:val="28"/>
                <w:szCs w:val="28"/>
              </w:rPr>
            </w:pPr>
          </w:p>
          <w:tbl>
            <w:tblPr>
              <w:tblStyle w:val="15"/>
              <w:tblW w:w="7200" w:type="dxa"/>
              <w:jc w:val="right"/>
              <w:tblBorders>
                <w:top w:val="single" w:color="742A16" w:sz="8" w:space="0"/>
                <w:left w:val="single" w:color="742A16" w:sz="8" w:space="0"/>
                <w:bottom w:val="single" w:color="742A16" w:sz="8" w:space="0"/>
                <w:right w:val="single" w:color="742A16" w:sz="8" w:space="0"/>
                <w:insideH w:val="single" w:color="742A16" w:sz="8" w:space="0"/>
                <w:insideV w:val="single" w:color="742A16" w:sz="8" w:space="0"/>
              </w:tblBorders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</w:tblPr>
            <w:tblGrid>
              <w:gridCol w:w="7200"/>
            </w:tblGrid>
            <w:tr w14:paraId="6E9A23E9">
              <w:tblPrEx>
                <w:tblBorders>
                  <w:top w:val="single" w:color="742A16" w:sz="8" w:space="0"/>
                  <w:left w:val="single" w:color="742A16" w:sz="8" w:space="0"/>
                  <w:bottom w:val="single" w:color="742A16" w:sz="8" w:space="0"/>
                  <w:right w:val="single" w:color="742A16" w:sz="8" w:space="0"/>
                  <w:insideH w:val="single" w:color="742A16" w:sz="8" w:space="0"/>
                  <w:insideV w:val="single" w:color="742A16" w:sz="8" w:space="0"/>
                </w:tblBorders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jc w:val="right"/>
              </w:trPr>
              <w:tc>
                <w:tcPr>
                  <w:shd w:val="clear" w:color="auto" w:fill="FFF7F0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09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spacing w:before="0" w:after="0" w:line="240" w:lineRule="auto"/>
                    <w:ind w:left="0" w:right="0" w:firstLine="0"/>
                    <w:jc w:val="left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  <w:r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  <w:rtl w:val="0"/>
                    </w:rPr>
                    <w:t>LOCATION:</w:t>
                  </w:r>
                </w:p>
              </w:tc>
            </w:tr>
          </w:tbl>
          <w:p w14:paraId="0000000A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apey" w:hAnsi="Arapey" w:eastAsia="Arapey" w:cs="Arapey"/>
                <w:color w:val="742A16"/>
                <w:sz w:val="28"/>
                <w:szCs w:val="28"/>
              </w:rPr>
            </w:pPr>
          </w:p>
          <w:p w14:paraId="0000000B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apey" w:hAnsi="Arapey" w:eastAsia="Arapey" w:cs="Arapey"/>
                <w:color w:val="742A16"/>
                <w:sz w:val="20"/>
                <w:szCs w:val="20"/>
              </w:rPr>
            </w:pPr>
          </w:p>
          <w:tbl>
            <w:tblPr>
              <w:tblStyle w:val="16"/>
              <w:tblW w:w="10290" w:type="dxa"/>
              <w:jc w:val="right"/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</w:tblPr>
            <w:tblGrid>
              <w:gridCol w:w="5145"/>
              <w:gridCol w:w="5145"/>
            </w:tblGrid>
            <w:tr w14:paraId="2C1B2B51">
              <w:tblPrEx>
                <w:tblCellMar>
                  <w:top w:w="100" w:type="dxa"/>
                  <w:left w:w="100" w:type="dxa"/>
                  <w:bottom w:w="100" w:type="dxa"/>
                  <w:right w:w="100" w:type="dxa"/>
                </w:tblCellMar>
              </w:tblPrEx>
              <w:trPr>
                <w:trHeight w:val="10890" w:hRule="atLeast"/>
                <w:jc w:val="right"/>
              </w:trPr>
              <w:tc>
                <w:tcPr>
                  <w:tcBorders>
                    <w:right w:val="nil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0C">
                  <w:pPr>
                    <w:widowControl w:val="0"/>
                    <w:spacing w:line="276" w:lineRule="auto"/>
                    <w:ind w:left="141" w:firstLine="0"/>
                    <w:jc w:val="center"/>
                    <w:rPr>
                      <w:rFonts w:ascii="Elsie" w:hAnsi="Elsie" w:eastAsia="Elsie" w:cs="Elsie"/>
                      <w:color w:val="742A16"/>
                      <w:sz w:val="16"/>
                      <w:szCs w:val="16"/>
                    </w:rPr>
                  </w:pPr>
                  <w:r>
                    <w:rPr>
                      <w:rFonts w:ascii="Elsie" w:hAnsi="Elsie" w:eastAsia="Elsie" w:cs="Elsie"/>
                      <w:color w:val="742A16"/>
                      <w:sz w:val="42"/>
                      <w:szCs w:val="42"/>
                      <w:rtl w:val="0"/>
                    </w:rPr>
                    <w:t>Agenda</w:t>
                  </w:r>
                </w:p>
                <w:tbl>
                  <w:tblPr>
                    <w:tblStyle w:val="17"/>
                    <w:tblW w:w="4740" w:type="dxa"/>
                    <w:tblInd w:w="143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33"/>
                    <w:gridCol w:w="4107"/>
                  </w:tblGrid>
                  <w:tr w14:paraId="541EA1B1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gridSpan w:val="2"/>
                        <w:tcBorders>
                          <w:top w:val="single" w:color="742A16" w:sz="8" w:space="0"/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0D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WELCOME AND OPENING REMARKS</w:t>
                        </w:r>
                      </w:p>
                    </w:tc>
                  </w:tr>
                  <w:tr w14:paraId="55CFC9A1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0F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between w:val="none" w:color="auto" w:sz="0" w:space="0"/>
                          </w:pBdr>
                          <w:shd w:val="clear" w:fill="auto"/>
                          <w:spacing w:before="0" w:after="0"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0">
                        <w:pPr>
                          <w:keepNext w:val="0"/>
                          <w:keepLines w:val="0"/>
                          <w:pageBreakBefore w:val="0"/>
                          <w:widowControl w:val="0"/>
                          <w:p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between w:val="none" w:color="auto" w:sz="0" w:space="0"/>
                          </w:pBdr>
                          <w:shd w:val="clear" w:fill="auto"/>
                          <w:spacing w:before="0" w:after="0" w:line="240" w:lineRule="auto"/>
                          <w:ind w:left="0" w:right="0" w:firstLine="0"/>
                          <w:jc w:val="left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Greeting all family members present</w:t>
                        </w:r>
                      </w:p>
                    </w:tc>
                  </w:tr>
                  <w:tr w14:paraId="57953A91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11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2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Introduction by Vincenzo Smith and Felix Gray</w:t>
                        </w:r>
                      </w:p>
                    </w:tc>
                  </w:tr>
                </w:tbl>
                <w:p w14:paraId="00000013">
                  <w:pPr>
                    <w:widowControl w:val="0"/>
                    <w:spacing w:line="240" w:lineRule="auto"/>
                    <w:rPr>
                      <w:rFonts w:ascii="Arapey" w:hAnsi="Arapey" w:eastAsia="Arapey" w:cs="Arapey"/>
                      <w:color w:val="742A16"/>
                      <w:sz w:val="12"/>
                      <w:szCs w:val="12"/>
                    </w:rPr>
                  </w:pPr>
                </w:p>
                <w:tbl>
                  <w:tblPr>
                    <w:tblStyle w:val="18"/>
                    <w:tblW w:w="4740" w:type="dxa"/>
                    <w:tblInd w:w="143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33"/>
                    <w:gridCol w:w="4107"/>
                  </w:tblGrid>
                  <w:tr w14:paraId="1BCEAD7F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gridSpan w:val="2"/>
                        <w:tcBorders>
                          <w:top w:val="single" w:color="742A16" w:sz="8" w:space="0"/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4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FINANCIAL DISCUSSION</w:t>
                        </w:r>
                      </w:p>
                    </w:tc>
                  </w:tr>
                  <w:tr w14:paraId="7609DD5B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16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7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Review of current family finances</w:t>
                        </w:r>
                      </w:p>
                    </w:tc>
                  </w:tr>
                  <w:tr w14:paraId="4FACF2A8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18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9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Planning the budget for the upcoming quarter</w:t>
                        </w:r>
                      </w:p>
                    </w:tc>
                  </w:tr>
                </w:tbl>
                <w:p w14:paraId="0000001A">
                  <w:pPr>
                    <w:widowControl w:val="0"/>
                    <w:spacing w:line="240" w:lineRule="auto"/>
                    <w:rPr>
                      <w:rFonts w:ascii="Arapey" w:hAnsi="Arapey" w:eastAsia="Arapey" w:cs="Arapey"/>
                      <w:color w:val="742A16"/>
                      <w:sz w:val="12"/>
                      <w:szCs w:val="12"/>
                    </w:rPr>
                  </w:pPr>
                </w:p>
                <w:tbl>
                  <w:tblPr>
                    <w:tblStyle w:val="19"/>
                    <w:tblW w:w="4740" w:type="dxa"/>
                    <w:tblInd w:w="143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33"/>
                    <w:gridCol w:w="4107"/>
                  </w:tblGrid>
                  <w:tr w14:paraId="7D6A3916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gridSpan w:val="2"/>
                        <w:tcBorders>
                          <w:top w:val="single" w:color="742A16" w:sz="8" w:space="0"/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B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PLANNING FAMILY EVENTS</w:t>
                        </w:r>
                      </w:p>
                    </w:tc>
                  </w:tr>
                  <w:tr w14:paraId="01DFCAFD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1D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1E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Discussion of upcoming events (birthdays, holidays, etc.)</w:t>
                        </w:r>
                      </w:p>
                    </w:tc>
                  </w:tr>
                  <w:tr w14:paraId="0B59B510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1F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0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Decision-making regarding family trips and vacations</w:t>
                        </w:r>
                      </w:p>
                    </w:tc>
                  </w:tr>
                </w:tbl>
                <w:p w14:paraId="00000021">
                  <w:pPr>
                    <w:widowControl w:val="0"/>
                    <w:spacing w:line="240" w:lineRule="auto"/>
                    <w:rPr>
                      <w:rFonts w:ascii="Arapey" w:hAnsi="Arapey" w:eastAsia="Arapey" w:cs="Arapey"/>
                      <w:color w:val="742A16"/>
                      <w:sz w:val="12"/>
                      <w:szCs w:val="12"/>
                    </w:rPr>
                  </w:pPr>
                </w:p>
                <w:tbl>
                  <w:tblPr>
                    <w:tblStyle w:val="20"/>
                    <w:tblW w:w="4740" w:type="dxa"/>
                    <w:tblInd w:w="143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33"/>
                    <w:gridCol w:w="4107"/>
                  </w:tblGrid>
                  <w:tr w14:paraId="61C658E7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gridSpan w:val="2"/>
                        <w:tcBorders>
                          <w:top w:val="single" w:color="742A16" w:sz="8" w:space="0"/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2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HOUSEHOLD CHORES AND RESPONSIBILITIES DISCUSSION</w:t>
                        </w:r>
                      </w:p>
                    </w:tc>
                  </w:tr>
                  <w:tr w14:paraId="44907267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24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5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Allocation of chores and household responsibilities</w:t>
                        </w:r>
                      </w:p>
                    </w:tc>
                  </w:tr>
                  <w:tr w14:paraId="6F94F3B1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26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7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Conversation on ways to enhance cohabitation in the house</w:t>
                        </w:r>
                      </w:p>
                    </w:tc>
                  </w:tr>
                </w:tbl>
                <w:p w14:paraId="00000028">
                  <w:pPr>
                    <w:widowControl w:val="0"/>
                    <w:spacing w:line="240" w:lineRule="auto"/>
                    <w:rPr>
                      <w:rFonts w:ascii="Arapey" w:hAnsi="Arapey" w:eastAsia="Arapey" w:cs="Arapey"/>
                      <w:color w:val="742A16"/>
                      <w:sz w:val="12"/>
                      <w:szCs w:val="12"/>
                    </w:rPr>
                  </w:pPr>
                </w:p>
                <w:tbl>
                  <w:tblPr>
                    <w:tblStyle w:val="21"/>
                    <w:tblW w:w="4740" w:type="dxa"/>
                    <w:tblInd w:w="143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33"/>
                    <w:gridCol w:w="4107"/>
                  </w:tblGrid>
                  <w:tr w14:paraId="3F9E4C18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rPr>
                      <w:trHeight w:val="480" w:hRule="atLeast"/>
                    </w:trPr>
                    <w:tc>
                      <w:tcPr>
                        <w:gridSpan w:val="2"/>
                        <w:tcBorders>
                          <w:top w:val="single" w:color="742A16" w:sz="8" w:space="0"/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9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OPEN DISCUSSION</w:t>
                        </w:r>
                      </w:p>
                    </w:tc>
                  </w:tr>
                  <w:tr w14:paraId="5A741F5E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2B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C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Any other topics or concerns brought up by family members</w:t>
                        </w:r>
                      </w:p>
                    </w:tc>
                  </w:tr>
                  <w:tr w14:paraId="2C0A84F9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2D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2E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Suggestions and ideas for improving family dynamics</w:t>
                        </w:r>
                      </w:p>
                    </w:tc>
                  </w:tr>
                </w:tbl>
                <w:p w14:paraId="0000002F">
                  <w:pPr>
                    <w:keepNext w:val="0"/>
                    <w:keepLines w:val="0"/>
                    <w:pageBreakBefore w:val="0"/>
                    <w:widowControl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shd w:val="clear" w:fill="auto"/>
                    <w:spacing w:before="0" w:after="0" w:line="240" w:lineRule="auto"/>
                    <w:ind w:left="0" w:right="0" w:firstLine="0"/>
                    <w:jc w:val="left"/>
                    <w:rPr>
                      <w:rFonts w:ascii="Arapey" w:hAnsi="Arapey" w:eastAsia="Arapey" w:cs="Arapey"/>
                      <w:color w:val="742A16"/>
                      <w:sz w:val="6"/>
                      <w:szCs w:val="6"/>
                    </w:rPr>
                  </w:pPr>
                </w:p>
              </w:tc>
              <w:tc>
                <w:tcPr>
                  <w:tcBorders>
                    <w:left w:val="nil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top"/>
                </w:tcPr>
                <w:p w14:paraId="00000030">
                  <w:pPr>
                    <w:widowControl w:val="0"/>
                    <w:ind w:left="141" w:firstLine="0"/>
                    <w:jc w:val="center"/>
                    <w:rPr>
                      <w:rFonts w:ascii="Elsie" w:hAnsi="Elsie" w:eastAsia="Elsie" w:cs="Elsie"/>
                      <w:color w:val="742A16"/>
                      <w:sz w:val="16"/>
                      <w:szCs w:val="16"/>
                    </w:rPr>
                  </w:pPr>
                  <w:r>
                    <w:rPr>
                      <w:rFonts w:ascii="Elsie" w:hAnsi="Elsie" w:eastAsia="Elsie" w:cs="Elsie"/>
                      <w:color w:val="742A16"/>
                      <w:sz w:val="42"/>
                      <w:szCs w:val="42"/>
                      <w:rtl w:val="0"/>
                    </w:rPr>
                    <w:t>Notes</w:t>
                  </w:r>
                </w:p>
                <w:tbl>
                  <w:tblPr>
                    <w:tblStyle w:val="22"/>
                    <w:tblW w:w="4670" w:type="dxa"/>
                    <w:tblInd w:w="94" w:type="dxa"/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679"/>
                    <w:gridCol w:w="3990"/>
                  </w:tblGrid>
                  <w:tr w14:paraId="39F7BF78">
                    <w:trPr>
                      <w:trHeight w:val="480" w:hRule="atLeast"/>
                    </w:trPr>
                    <w:tc>
                      <w:tcPr>
                        <w:tcBorders>
                          <w:top w:val="single" w:color="742A16" w:sz="8" w:space="0"/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1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top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2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Ensure each agenda item is discussed thoroughly</w:t>
                        </w:r>
                      </w:p>
                    </w:tc>
                  </w:tr>
                  <w:tr w14:paraId="3C57D6BE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33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4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Adjust the time allocated for each agenda item as needed</w:t>
                        </w:r>
                      </w:p>
                    </w:tc>
                  </w:tr>
                  <w:tr w14:paraId="68A77696">
                    <w:tblPrEx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tcBorders>
                          <w:left w:val="single" w:color="742A16" w:sz="8" w:space="0"/>
                          <w:bottom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center"/>
                      </w:tcPr>
                      <w:p w14:paraId="00000035">
                        <w:pPr>
                          <w:widowControl w:val="0"/>
                          <w:spacing w:line="240" w:lineRule="auto"/>
                          <w:ind w:left="-141" w:right="-98" w:firstLine="0"/>
                          <w:jc w:val="center"/>
                          <w:rPr>
                            <w:rFonts w:ascii="Arapey" w:hAnsi="Arapey" w:eastAsia="Arapey" w:cs="Arapey"/>
                            <w:color w:val="742A16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6"/>
                            <w:szCs w:val="26"/>
                            <w:rtl w:val="0"/>
                          </w:rPr>
                          <w:t>⚪</w:t>
                        </w:r>
                      </w:p>
                    </w:tc>
                    <w:tc>
                      <w:tcPr>
                        <w:tcBorders>
                          <w:bottom w:val="single" w:color="742A16" w:sz="8" w:space="0"/>
                          <w:right w:val="single" w:color="742A16" w:sz="8" w:space="0"/>
                        </w:tcBorders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6">
                        <w:pPr>
                          <w:widowControl w:val="0"/>
                          <w:spacing w:line="24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2C1D27"/>
                            <w:sz w:val="24"/>
                            <w:szCs w:val="24"/>
                            <w:rtl w:val="0"/>
                          </w:rPr>
                          <w:t>Encourage respectful communication and active participation from all family members</w:t>
                        </w:r>
                      </w:p>
                    </w:tc>
                  </w:tr>
                </w:tbl>
                <w:p w14:paraId="00000037">
                  <w:pPr>
                    <w:widowControl w:val="0"/>
                    <w:spacing w:line="240" w:lineRule="auto"/>
                    <w:rPr>
                      <w:rFonts w:ascii="Arapey" w:hAnsi="Arapey" w:eastAsia="Arapey" w:cs="Arapey"/>
                      <w:color w:val="742A16"/>
                      <w:sz w:val="12"/>
                      <w:szCs w:val="12"/>
                    </w:rPr>
                  </w:pPr>
                </w:p>
                <w:p w14:paraId="00000038">
                  <w:pPr>
                    <w:widowControl w:val="0"/>
                    <w:ind w:left="141" w:firstLine="0"/>
                    <w:jc w:val="center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  <w:r>
                    <w:rPr>
                      <w:rFonts w:ascii="Elsie" w:hAnsi="Elsie" w:eastAsia="Elsie" w:cs="Elsie"/>
                      <w:color w:val="742A16"/>
                      <w:sz w:val="42"/>
                      <w:szCs w:val="42"/>
                      <w:rtl w:val="0"/>
                    </w:rPr>
                    <w:t>Details</w:t>
                  </w:r>
                </w:p>
                <w:tbl>
                  <w:tblPr>
                    <w:tblStyle w:val="23"/>
                    <w:tblW w:w="4670" w:type="dxa"/>
                    <w:tblInd w:w="91" w:type="dxa"/>
                    <w:tblBorders>
                      <w:top w:val="single" w:color="742A16" w:sz="8" w:space="0"/>
                      <w:left w:val="single" w:color="742A16" w:sz="8" w:space="0"/>
                      <w:bottom w:val="single" w:color="742A16" w:sz="8" w:space="0"/>
                      <w:right w:val="single" w:color="742A16" w:sz="8" w:space="0"/>
                      <w:insideH w:val="single" w:color="742A16" w:sz="8" w:space="0"/>
                      <w:insideV w:val="single" w:color="742A16" w:sz="8" w:space="0"/>
                    </w:tblBorders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4670"/>
                  </w:tblGrid>
                  <w:tr w14:paraId="3651600F">
                    <w:tblPrEx>
                      <w:tblBorders>
                        <w:top w:val="single" w:color="742A16" w:sz="8" w:space="0"/>
                        <w:left w:val="single" w:color="742A16" w:sz="8" w:space="0"/>
                        <w:bottom w:val="single" w:color="742A16" w:sz="8" w:space="0"/>
                        <w:right w:val="single" w:color="742A16" w:sz="8" w:space="0"/>
                        <w:insideH w:val="single" w:color="742A16" w:sz="8" w:space="0"/>
                        <w:insideV w:val="single" w:color="742A16" w:sz="8" w:space="0"/>
                      </w:tblBorders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9">
                        <w:pPr>
                          <w:widowControl w:val="0"/>
                          <w:spacing w:line="360" w:lineRule="auto"/>
                          <w:ind w:left="0" w:firstLine="0"/>
                          <w:rPr>
                            <w:rFonts w:ascii="Arapey" w:hAnsi="Arapey" w:eastAsia="Arapey" w:cs="Arapey"/>
                            <w:color w:val="2C1D27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Meeting Date: </w:t>
                        </w:r>
                        <w:r>
                          <w:rPr>
                            <w:rFonts w:ascii="Arapey" w:hAnsi="Arapey" w:eastAsia="Arapey" w:cs="Arapey"/>
                            <w:color w:val="2C1D27"/>
                            <w:sz w:val="28"/>
                            <w:szCs w:val="28"/>
                            <w:rtl w:val="0"/>
                          </w:rPr>
                          <w:t>May 25, 2023</w:t>
                        </w:r>
                      </w:p>
                      <w:p w14:paraId="0000003A">
                        <w:pPr>
                          <w:widowControl w:val="0"/>
                          <w:spacing w:line="360" w:lineRule="auto"/>
                          <w:ind w:left="0" w:firstLine="0"/>
                          <w:rPr>
                            <w:rFonts w:ascii="Arapey" w:hAnsi="Arapey" w:eastAsia="Arapey" w:cs="Arapey"/>
                            <w:color w:val="2C1D27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Meeting Time: </w:t>
                        </w:r>
                        <w:r>
                          <w:rPr>
                            <w:rFonts w:ascii="Arapey" w:hAnsi="Arapey" w:eastAsia="Arapey" w:cs="Arapey"/>
                            <w:color w:val="2C1D27"/>
                            <w:sz w:val="28"/>
                            <w:szCs w:val="28"/>
                            <w:rtl w:val="0"/>
                          </w:rPr>
                          <w:t>3:00 PM</w:t>
                        </w:r>
                      </w:p>
                      <w:p w14:paraId="0000003B">
                        <w:pPr>
                          <w:widowControl w:val="0"/>
                          <w:spacing w:line="360" w:lineRule="auto"/>
                          <w:ind w:left="0" w:firstLine="0"/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Location:</w:t>
                        </w:r>
                        <w:r>
                          <w:rPr>
                            <w:rFonts w:ascii="Arapey" w:hAnsi="Arapey" w:eastAsia="Arapey" w:cs="Arapey"/>
                            <w:color w:val="2C1D27"/>
                            <w:sz w:val="28"/>
                            <w:szCs w:val="28"/>
                            <w:rtl w:val="0"/>
                          </w:rPr>
                          <w:t xml:space="preserve"> 123 Fake Street, Anytown, USA</w:t>
                        </w:r>
                      </w:p>
                    </w:tc>
                  </w:tr>
                </w:tbl>
                <w:p w14:paraId="0000003C">
                  <w:pPr>
                    <w:widowControl w:val="0"/>
                    <w:ind w:left="141" w:firstLine="0"/>
                    <w:jc w:val="center"/>
                    <w:rPr>
                      <w:rFonts w:ascii="Elsie" w:hAnsi="Elsie" w:eastAsia="Elsie" w:cs="Elsie"/>
                      <w:color w:val="742A16"/>
                      <w:sz w:val="28"/>
                      <w:szCs w:val="28"/>
                    </w:rPr>
                  </w:pPr>
                </w:p>
                <w:p w14:paraId="0000003D">
                  <w:pPr>
                    <w:widowControl w:val="0"/>
                    <w:ind w:left="141" w:firstLine="0"/>
                    <w:jc w:val="center"/>
                    <w:rPr>
                      <w:rFonts w:ascii="Arapey" w:hAnsi="Arapey" w:eastAsia="Arapey" w:cs="Arapey"/>
                      <w:color w:val="742A16"/>
                      <w:sz w:val="28"/>
                      <w:szCs w:val="28"/>
                    </w:rPr>
                  </w:pPr>
                  <w:r>
                    <w:rPr>
                      <w:rFonts w:ascii="Elsie" w:hAnsi="Elsie" w:eastAsia="Elsie" w:cs="Elsie"/>
                      <w:color w:val="742A16"/>
                      <w:sz w:val="42"/>
                      <w:szCs w:val="42"/>
                      <w:rtl w:val="0"/>
                    </w:rPr>
                    <w:t>Names of Participants</w:t>
                  </w:r>
                </w:p>
                <w:tbl>
                  <w:tblPr>
                    <w:tblStyle w:val="24"/>
                    <w:tblW w:w="4670" w:type="dxa"/>
                    <w:tblInd w:w="91" w:type="dxa"/>
                    <w:tblBorders>
                      <w:top w:val="single" w:color="742A16" w:sz="8" w:space="0"/>
                      <w:left w:val="single" w:color="742A16" w:sz="8" w:space="0"/>
                      <w:bottom w:val="single" w:color="742A16" w:sz="8" w:space="0"/>
                      <w:right w:val="single" w:color="742A16" w:sz="8" w:space="0"/>
                      <w:insideH w:val="single" w:color="742A16" w:sz="8" w:space="0"/>
                      <w:insideV w:val="single" w:color="742A16" w:sz="8" w:space="0"/>
                    </w:tblBorders>
                    <w:tblLayout w:type="fixed"/>
                    <w:tblCellMar>
                      <w:top w:w="100" w:type="dxa"/>
                      <w:left w:w="100" w:type="dxa"/>
                      <w:bottom w:w="100" w:type="dxa"/>
                      <w:right w:w="100" w:type="dxa"/>
                    </w:tblCellMar>
                  </w:tblPr>
                  <w:tblGrid>
                    <w:gridCol w:w="4670"/>
                  </w:tblGrid>
                  <w:tr w14:paraId="04E52EC7">
                    <w:tblPrEx>
                      <w:tblBorders>
                        <w:top w:val="single" w:color="742A16" w:sz="8" w:space="0"/>
                        <w:left w:val="single" w:color="742A16" w:sz="8" w:space="0"/>
                        <w:bottom w:val="single" w:color="742A16" w:sz="8" w:space="0"/>
                        <w:right w:val="single" w:color="742A16" w:sz="8" w:space="0"/>
                        <w:insideH w:val="single" w:color="742A16" w:sz="8" w:space="0"/>
                        <w:insideV w:val="single" w:color="742A16" w:sz="8" w:space="0"/>
                      </w:tblBorders>
                      <w:tblCellMar>
                        <w:top w:w="100" w:type="dxa"/>
                        <w:left w:w="100" w:type="dxa"/>
                        <w:bottom w:w="100" w:type="dxa"/>
                        <w:right w:w="100" w:type="dxa"/>
                      </w:tblCellMar>
                    </w:tblPrEx>
                    <w:tc>
                      <w:tcPr>
                        <w:shd w:val="clear" w:color="auto" w:fill="FFFFFF"/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vAlign w:val="top"/>
                      </w:tcPr>
                      <w:p w14:paraId="0000003E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⚪ 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 xml:space="preserve">Alexander Johnson, </w:t>
                        </w:r>
                      </w:p>
                      <w:p w14:paraId="0000003F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⚪ 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 xml:space="preserve">Emily Davis, </w:t>
                        </w:r>
                      </w:p>
                      <w:p w14:paraId="00000040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⚪ 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 xml:space="preserve">Michael Thompson, </w:t>
                        </w:r>
                      </w:p>
                      <w:p w14:paraId="00000041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⚪ 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 xml:space="preserve">Olivia Wilson, </w:t>
                        </w:r>
                      </w:p>
                      <w:p w14:paraId="00000042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 xml:space="preserve">⚪ 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>Sophia Martinez</w:t>
                        </w:r>
                      </w:p>
                      <w:p w14:paraId="00000043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⚪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>Felix Gray</w:t>
                        </w:r>
                      </w:p>
                      <w:p w14:paraId="00000044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⚪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>Vincenzo Smith</w:t>
                        </w:r>
                      </w:p>
                      <w:p w14:paraId="00000045">
                        <w:pPr>
                          <w:widowControl w:val="0"/>
                          <w:spacing w:line="360" w:lineRule="auto"/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</w:rPr>
                        </w:pPr>
                        <w:r>
                          <w:rPr>
                            <w:rFonts w:ascii="Arapey" w:hAnsi="Arapey" w:eastAsia="Arapey" w:cs="Arapey"/>
                            <w:color w:val="742A16"/>
                            <w:sz w:val="28"/>
                            <w:szCs w:val="28"/>
                            <w:rtl w:val="0"/>
                          </w:rPr>
                          <w:t>⚪</w:t>
                        </w:r>
                        <w:r>
                          <w:rPr>
                            <w:rFonts w:ascii="Arapey" w:hAnsi="Arapey" w:eastAsia="Arapey" w:cs="Arapey"/>
                            <w:color w:val="742A16"/>
                            <w:sz w:val="34"/>
                            <w:szCs w:val="34"/>
                            <w:rtl w:val="0"/>
                          </w:rPr>
                          <w:t>Philip Carter</w:t>
                        </w:r>
                      </w:p>
                    </w:tc>
                  </w:tr>
                </w:tbl>
                <w:p w14:paraId="00000046">
                  <w:pPr>
                    <w:widowControl w:val="0"/>
                    <w:spacing w:line="360" w:lineRule="auto"/>
                    <w:ind w:left="0" w:firstLine="0"/>
                    <w:rPr>
                      <w:rFonts w:ascii="Arapey" w:hAnsi="Arapey" w:eastAsia="Arapey" w:cs="Arapey"/>
                      <w:color w:val="742A16"/>
                      <w:sz w:val="2"/>
                      <w:szCs w:val="2"/>
                    </w:rPr>
                  </w:pPr>
                </w:p>
              </w:tc>
            </w:tr>
          </w:tbl>
          <w:p w14:paraId="00000047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right"/>
              <w:rPr>
                <w:rFonts w:ascii="Archivo" w:hAnsi="Archivo" w:eastAsia="Archivo" w:cs="Archivo"/>
                <w:color w:val="742A16"/>
                <w:sz w:val="6"/>
                <w:szCs w:val="6"/>
              </w:rPr>
            </w:pPr>
          </w:p>
        </w:tc>
      </w:tr>
    </w:tbl>
    <w:p w14:paraId="00000048">
      <w:pPr>
        <w:rPr>
          <w:sz w:val="2"/>
          <w:szCs w:val="2"/>
        </w:rPr>
      </w:pPr>
    </w:p>
    <w:sectPr>
      <w:pgSz w:w="11906" w:h="16838"/>
      <w:pgMar w:top="708" w:right="708" w:bottom="708" w:left="708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Elsi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chiv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ape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B234D52"/>
    <w:rsid w:val="792D57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ru"/>
    </w:rPr>
  </w:style>
  <w:style w:type="paragraph" w:styleId="2">
    <w:name w:val="heading 1"/>
    <w:basedOn w:val="1"/>
    <w:next w:val="1"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4">
    <w:name w:val="_Style 11"/>
    <w:basedOn w:val="12"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5">
    <w:name w:val="_Style 12"/>
    <w:basedOn w:val="12"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6">
    <w:name w:val="_Style 13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7">
    <w:name w:val="_Style 14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8">
    <w:name w:val="_Style 15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19">
    <w:name w:val="_Style 16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20">
    <w:name w:val="_Style 17"/>
    <w:basedOn w:val="12"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21">
    <w:name w:val="_Style 18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22">
    <w:name w:val="_Style 19"/>
    <w:basedOn w:val="12"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23">
    <w:name w:val="_Style 20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24">
    <w:name w:val="_Style 21"/>
    <w:basedOn w:val="12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TotalTime>24</TotalTime>
  <ScaleCrop>false</ScaleCrop>
  <LinksUpToDate>false</LinksUpToDate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2026-03-16T16:46:00Z</dcterms:created>
  <dc:creator>hp</dc:creator>
  <cp:lastModifiedBy>hp</cp:lastModifiedBy>
  <dcterms:modified xsi:type="dcterms:W3CDTF">2026-03-16T17:16:33Z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534E603F29B24F6BB2F6A5F93978D584_13</vt:lpwstr>
  </property>
</Properties>
</file>